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15F49" w14:textId="33E640F0" w:rsidR="00444059" w:rsidRPr="0001488D" w:rsidRDefault="00444059" w:rsidP="00444059">
      <w:pPr>
        <w:spacing w:after="240" w:line="360" w:lineRule="auto"/>
        <w:jc w:val="center"/>
        <w:rPr>
          <w:rFonts w:ascii="Arial Narrow" w:hAnsi="Arial Narrow" w:cstheme="minorHAnsi"/>
          <w:sz w:val="21"/>
          <w:szCs w:val="21"/>
        </w:rPr>
      </w:pPr>
      <w:r w:rsidRPr="0001488D">
        <w:rPr>
          <w:rFonts w:ascii="Arial Narrow" w:hAnsi="Arial Narrow" w:cstheme="minorHAnsi"/>
          <w:sz w:val="21"/>
          <w:szCs w:val="21"/>
        </w:rPr>
        <w:t xml:space="preserve">Příloha č. </w:t>
      </w:r>
      <w:r w:rsidR="003D0953">
        <w:rPr>
          <w:rFonts w:ascii="Arial Narrow" w:hAnsi="Arial Narrow" w:cstheme="minorHAnsi"/>
          <w:sz w:val="21"/>
          <w:szCs w:val="21"/>
        </w:rPr>
        <w:t>4</w:t>
      </w:r>
      <w:r w:rsidR="003D0953" w:rsidRPr="0001488D">
        <w:rPr>
          <w:rFonts w:ascii="Arial Narrow" w:hAnsi="Arial Narrow" w:cstheme="minorHAnsi"/>
          <w:sz w:val="21"/>
          <w:szCs w:val="21"/>
        </w:rPr>
        <w:t xml:space="preserve"> </w:t>
      </w:r>
      <w:r w:rsidRPr="0001488D">
        <w:rPr>
          <w:rFonts w:ascii="Arial Narrow" w:hAnsi="Arial Narrow" w:cstheme="minorHAnsi"/>
          <w:sz w:val="21"/>
          <w:szCs w:val="21"/>
        </w:rPr>
        <w:t xml:space="preserve">zadávací dokumentace: </w:t>
      </w:r>
      <w:bookmarkStart w:id="0" w:name="_Hlk520121038"/>
      <w:r w:rsidRPr="0001488D">
        <w:rPr>
          <w:rFonts w:ascii="Arial Narrow" w:hAnsi="Arial Narrow" w:cstheme="minorHAnsi"/>
          <w:sz w:val="21"/>
          <w:szCs w:val="21"/>
        </w:rPr>
        <w:t>„</w:t>
      </w:r>
      <w:r w:rsidR="00C83414" w:rsidRPr="00C83414">
        <w:rPr>
          <w:rFonts w:ascii="Arial Narrow" w:eastAsia="Consolas" w:hAnsi="Arial Narrow" w:cstheme="minorHAnsi"/>
          <w:sz w:val="21"/>
          <w:szCs w:val="21"/>
          <w:lang w:eastAsia="en-US"/>
        </w:rPr>
        <w:t>Výměna střešní krytiny předzámčí na zámku v Kostelci nad Černými lesy</w:t>
      </w:r>
      <w:r w:rsidRPr="0001488D">
        <w:rPr>
          <w:rFonts w:ascii="Arial Narrow" w:hAnsi="Arial Narrow" w:cstheme="minorHAnsi"/>
          <w:sz w:val="21"/>
          <w:szCs w:val="21"/>
        </w:rPr>
        <w:t>“</w:t>
      </w:r>
      <w:bookmarkEnd w:id="0"/>
    </w:p>
    <w:p w14:paraId="1E314618" w14:textId="77777777" w:rsidR="00444059" w:rsidRPr="0001488D" w:rsidRDefault="00444059" w:rsidP="00505ADE">
      <w:pPr>
        <w:spacing w:after="240" w:line="276" w:lineRule="auto"/>
        <w:jc w:val="center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caps/>
          <w:sz w:val="22"/>
          <w:szCs w:val="22"/>
          <w:u w:val="single"/>
        </w:rPr>
        <w:t xml:space="preserve">ČESTNÉ PROHLÁŠENÍ ke společensky odpovědnému plnění </w:t>
      </w:r>
      <w:r w:rsidRPr="0001488D">
        <w:rPr>
          <w:rFonts w:ascii="Arial Narrow" w:hAnsi="Arial Narrow"/>
          <w:caps/>
          <w:sz w:val="22"/>
          <w:szCs w:val="22"/>
          <w:u w:val="single"/>
        </w:rPr>
        <w:br/>
        <w:t>veřejné zakázky dle ustanovení § 6 odst. 4 ZZVZ</w:t>
      </w:r>
    </w:p>
    <w:p w14:paraId="635AC0A3" w14:textId="77777777" w:rsidR="00444059" w:rsidRPr="0001488D" w:rsidRDefault="00444059" w:rsidP="00444059">
      <w:pPr>
        <w:pStyle w:val="Nadpis3"/>
        <w:spacing w:before="360" w:after="360" w:line="276" w:lineRule="auto"/>
        <w:rPr>
          <w:rFonts w:ascii="Arial Narrow" w:hAnsi="Arial Narrow"/>
          <w:caps/>
          <w:sz w:val="22"/>
          <w:szCs w:val="22"/>
          <w:u w:val="single"/>
        </w:rPr>
      </w:pPr>
    </w:p>
    <w:p w14:paraId="2B9D16B7" w14:textId="77777777" w:rsidR="00444059" w:rsidRPr="0001488D" w:rsidRDefault="00444059" w:rsidP="00444059">
      <w:pPr>
        <w:framePr w:w="4456" w:h="1441" w:hRule="exact" w:wrap="around" w:vAnchor="text" w:hAnchor="page" w:x="1336" w:y="-675" w:anchorLock="1"/>
        <w:spacing w:before="120" w:after="120" w:line="276" w:lineRule="auto"/>
        <w:jc w:val="both"/>
        <w:rPr>
          <w:rFonts w:ascii="Arial Narrow" w:hAnsi="Arial Narrow"/>
          <w:i/>
          <w:sz w:val="22"/>
          <w:szCs w:val="22"/>
        </w:rPr>
      </w:pPr>
      <w:bookmarkStart w:id="1" w:name="_Toc89674239"/>
      <w:r w:rsidRPr="0001488D">
        <w:rPr>
          <w:rFonts w:ascii="Arial Narrow" w:hAnsi="Arial Narrow"/>
          <w:i/>
          <w:sz w:val="22"/>
          <w:szCs w:val="22"/>
        </w:rPr>
        <w:t xml:space="preserve">Název: </w:t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  <w:highlight w:val="yellow"/>
        </w:rPr>
        <w:t>()</w:t>
      </w:r>
    </w:p>
    <w:p w14:paraId="447D3ABB" w14:textId="77777777" w:rsidR="00444059" w:rsidRPr="0001488D" w:rsidRDefault="00444059" w:rsidP="00444059">
      <w:pPr>
        <w:framePr w:w="4456" w:h="1441" w:hRule="exact" w:wrap="around" w:vAnchor="text" w:hAnchor="page" w:x="1336" w:y="-675" w:anchorLock="1"/>
        <w:spacing w:before="120" w:after="120"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01488D">
        <w:rPr>
          <w:rFonts w:ascii="Arial Narrow" w:hAnsi="Arial Narrow"/>
          <w:i/>
          <w:sz w:val="22"/>
          <w:szCs w:val="22"/>
        </w:rPr>
        <w:t>sídlo:</w:t>
      </w:r>
      <w:r w:rsidRPr="0001488D">
        <w:rPr>
          <w:rFonts w:ascii="Arial Narrow" w:hAnsi="Arial Narrow"/>
          <w:sz w:val="22"/>
          <w:szCs w:val="22"/>
        </w:rPr>
        <w:t xml:space="preserve"> </w:t>
      </w:r>
      <w:r w:rsidRPr="0001488D">
        <w:rPr>
          <w:rFonts w:ascii="Arial Narrow" w:hAnsi="Arial Narrow"/>
          <w:i/>
          <w:sz w:val="22"/>
          <w:szCs w:val="22"/>
          <w:highlight w:val="yellow"/>
        </w:rPr>
        <w:t>()</w:t>
      </w:r>
    </w:p>
    <w:p w14:paraId="1342E005" w14:textId="77777777" w:rsidR="00444059" w:rsidRPr="0001488D" w:rsidRDefault="00444059" w:rsidP="00444059">
      <w:pPr>
        <w:framePr w:w="4456" w:h="1441" w:hRule="exact" w:wrap="around" w:vAnchor="text" w:hAnchor="page" w:x="1336" w:y="-675" w:anchorLock="1"/>
        <w:spacing w:before="120" w:after="120"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01488D">
        <w:rPr>
          <w:rFonts w:ascii="Arial Narrow" w:hAnsi="Arial Narrow"/>
          <w:i/>
          <w:sz w:val="22"/>
          <w:szCs w:val="22"/>
        </w:rPr>
        <w:t>IČO:</w:t>
      </w:r>
      <w:r w:rsidRPr="0001488D">
        <w:rPr>
          <w:rFonts w:ascii="Arial Narrow" w:hAnsi="Arial Narrow"/>
          <w:sz w:val="22"/>
          <w:szCs w:val="22"/>
        </w:rPr>
        <w:t xml:space="preserve"> </w:t>
      </w:r>
      <w:r w:rsidRPr="0001488D">
        <w:rPr>
          <w:rFonts w:ascii="Arial Narrow" w:hAnsi="Arial Narrow"/>
          <w:i/>
          <w:sz w:val="22"/>
          <w:szCs w:val="22"/>
          <w:highlight w:val="yellow"/>
        </w:rPr>
        <w:t>()</w:t>
      </w:r>
    </w:p>
    <w:p w14:paraId="0798C941" w14:textId="77777777" w:rsidR="00444059" w:rsidRPr="0001488D" w:rsidRDefault="00444059" w:rsidP="00444059">
      <w:pPr>
        <w:pStyle w:val="Nadpis1"/>
        <w:spacing w:before="120" w:after="120" w:line="276" w:lineRule="auto"/>
        <w:rPr>
          <w:rFonts w:ascii="Arial Narrow" w:hAnsi="Arial Narrow"/>
          <w:sz w:val="22"/>
          <w:szCs w:val="22"/>
        </w:rPr>
      </w:pPr>
    </w:p>
    <w:p w14:paraId="0B6D8740" w14:textId="77777777" w:rsidR="00444059" w:rsidRPr="0001488D" w:rsidRDefault="00444059" w:rsidP="00444059">
      <w:pPr>
        <w:pStyle w:val="Nadpis1"/>
        <w:spacing w:before="120" w:after="120" w:line="276" w:lineRule="auto"/>
        <w:rPr>
          <w:rFonts w:ascii="Arial Narrow" w:hAnsi="Arial Narrow"/>
          <w:sz w:val="22"/>
          <w:szCs w:val="22"/>
        </w:rPr>
      </w:pPr>
    </w:p>
    <w:p w14:paraId="03EA646A" w14:textId="77777777" w:rsidR="00444059" w:rsidRPr="0001488D" w:rsidRDefault="00444059" w:rsidP="00444059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21AF8E5" w14:textId="77777777" w:rsidR="00444059" w:rsidRPr="0001488D" w:rsidRDefault="00444059" w:rsidP="00444059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</w:rPr>
        <w:t>Dodavatel čestně prohlašuje, že, bude-li s ním uzavřena smlouva na veřejnou zakázku, zajistí po celou dobu plnění veřejné zakázky</w:t>
      </w:r>
    </w:p>
    <w:p w14:paraId="6FCB407B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63759FF9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zakázku;</w:t>
      </w:r>
    </w:p>
    <w:p w14:paraId="328705E0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řádné a včasné plnění finančních závazků svým poddodavatelům, kdy za řádné a včasné plnění se považuje plné uhrazení poddodavatelem vystavených faktur za plnění poskytnutá k plnění veřejné zakázky;</w:t>
      </w:r>
    </w:p>
    <w:p w14:paraId="00F923DE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snížení negativního dopadu jeho činnosti při plnění veřejné zakázky na životní prostředí, zejména pak</w:t>
      </w:r>
    </w:p>
    <w:p w14:paraId="70E1A5AE" w14:textId="77777777" w:rsidR="00444059" w:rsidRPr="0001488D" w:rsidRDefault="00444059" w:rsidP="00444059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 xml:space="preserve">využíváním nízkoemisních automobilů, má-li je k dispozici; </w:t>
      </w:r>
    </w:p>
    <w:p w14:paraId="1B9E0098" w14:textId="77777777" w:rsidR="00444059" w:rsidRPr="0001488D" w:rsidRDefault="00444059" w:rsidP="00444059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tiskem veškerých listinných výstupů, odevzdávaných objednateli při realizaci veřejné zakázky na papír, který je šetrný k životnímu prostředí, pokud zvláštní použití pro specifické účely nevyžaduje jiný druh papíru; motivováním zaměstnanců dodavatele k efektivnímu/úspornému tisku;</w:t>
      </w:r>
    </w:p>
    <w:p w14:paraId="17899A51" w14:textId="77777777" w:rsidR="00444059" w:rsidRPr="0001488D" w:rsidRDefault="00444059" w:rsidP="00444059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předcházením znečišťování ovzduší a snižováním úrovně znečišťování, může-li je během plnění veřejné zakázky způsobit;</w:t>
      </w:r>
    </w:p>
    <w:p w14:paraId="1D3BDA7E" w14:textId="59F7CCAA" w:rsidR="00444059" w:rsidRPr="0001488D" w:rsidRDefault="00444059" w:rsidP="00505ADE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 xml:space="preserve">předcházením vzniku odpadů, stanovením hierarchie nakládání s nimi a prosazováním základních principů ochrany životního prostředí a zdraví lidí při nakládání s odpady; </w:t>
      </w:r>
    </w:p>
    <w:p w14:paraId="12738986" w14:textId="77777777" w:rsidR="00A94E6C" w:rsidRPr="0001488D" w:rsidRDefault="00A94E6C" w:rsidP="00A94E6C">
      <w:pPr>
        <w:pStyle w:val="Odstavecseseznamem"/>
        <w:spacing w:after="0" w:line="276" w:lineRule="auto"/>
        <w:ind w:left="1843"/>
        <w:jc w:val="both"/>
        <w:rPr>
          <w:rFonts w:ascii="Arial Narrow" w:hAnsi="Arial Narrow"/>
        </w:rPr>
      </w:pPr>
    </w:p>
    <w:p w14:paraId="1C39E6A6" w14:textId="1499DAA3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implementaci nového nebo značně zlepšeného produktu, služby nebo postupu souvisejícího s předmětem veřejné zakázky, bude-li to vzhledem ke smyslu zakázky možné.</w:t>
      </w:r>
    </w:p>
    <w:p w14:paraId="5E78C3AE" w14:textId="77777777" w:rsidR="00A94E6C" w:rsidRPr="0001488D" w:rsidRDefault="00A94E6C" w:rsidP="00505ADE">
      <w:pPr>
        <w:spacing w:line="276" w:lineRule="auto"/>
        <w:jc w:val="both"/>
        <w:rPr>
          <w:rFonts w:ascii="Arial Narrow" w:hAnsi="Arial Narrow"/>
          <w:sz w:val="22"/>
          <w:szCs w:val="22"/>
          <w:highlight w:val="yellow"/>
        </w:rPr>
      </w:pPr>
    </w:p>
    <w:p w14:paraId="0EFFD1F0" w14:textId="2ECF36DF" w:rsidR="00505ADE" w:rsidRPr="0001488D" w:rsidRDefault="00505ADE" w:rsidP="00505AD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  <w:highlight w:val="yellow"/>
        </w:rPr>
        <w:t>V ___________ dne _____________</w:t>
      </w:r>
    </w:p>
    <w:p w14:paraId="269F64D0" w14:textId="77777777" w:rsidR="00444059" w:rsidRPr="0001488D" w:rsidRDefault="00444059" w:rsidP="00A94E6C">
      <w:pPr>
        <w:spacing w:line="276" w:lineRule="auto"/>
        <w:jc w:val="both"/>
        <w:rPr>
          <w:rFonts w:ascii="Arial Narrow" w:hAnsi="Arial Narrow"/>
        </w:rPr>
      </w:pPr>
    </w:p>
    <w:p w14:paraId="4BEB398E" w14:textId="77777777" w:rsidR="00444059" w:rsidRPr="0001488D" w:rsidRDefault="00444059" w:rsidP="00444059">
      <w:pPr>
        <w:pStyle w:val="Odstavecseseznamem"/>
        <w:spacing w:after="0" w:line="276" w:lineRule="auto"/>
        <w:jc w:val="both"/>
        <w:rPr>
          <w:rFonts w:ascii="Arial Narrow" w:hAnsi="Arial Narrow"/>
        </w:rPr>
      </w:pPr>
    </w:p>
    <w:p w14:paraId="1A0BED0E" w14:textId="77777777" w:rsidR="00444059" w:rsidRPr="0001488D" w:rsidRDefault="00444059" w:rsidP="00444059">
      <w:pPr>
        <w:pStyle w:val="Textkomente"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  <w:t>______________________</w:t>
      </w:r>
    </w:p>
    <w:p w14:paraId="55114F06" w14:textId="77777777" w:rsidR="00505ADE" w:rsidRPr="0001488D" w:rsidRDefault="00444059" w:rsidP="00D43CEE">
      <w:pPr>
        <w:pStyle w:val="Textkomente"/>
        <w:spacing w:line="276" w:lineRule="auto"/>
        <w:ind w:left="720"/>
        <w:jc w:val="both"/>
        <w:rPr>
          <w:rFonts w:ascii="Arial Narrow" w:hAnsi="Arial Narrow"/>
          <w:i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="00D43CEE" w:rsidRPr="0001488D">
        <w:rPr>
          <w:rFonts w:ascii="Arial Narrow" w:hAnsi="Arial Narrow"/>
          <w:i/>
          <w:sz w:val="22"/>
          <w:szCs w:val="22"/>
          <w:highlight w:val="yellow"/>
        </w:rPr>
        <w:t>jméno</w:t>
      </w:r>
      <w:bookmarkEnd w:id="1"/>
      <w:r w:rsidR="00505ADE" w:rsidRPr="0001488D">
        <w:rPr>
          <w:rFonts w:ascii="Arial Narrow" w:hAnsi="Arial Narrow"/>
          <w:i/>
          <w:sz w:val="22"/>
          <w:szCs w:val="22"/>
          <w:highlight w:val="yellow"/>
        </w:rPr>
        <w:t xml:space="preserve"> </w:t>
      </w:r>
    </w:p>
    <w:p w14:paraId="6312FCD7" w14:textId="7FD82FFA" w:rsidR="00C70C7E" w:rsidRPr="0001488D" w:rsidRDefault="00505ADE" w:rsidP="0001488D">
      <w:pPr>
        <w:pStyle w:val="Textkomente"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  <w:highlight w:val="yellow"/>
        </w:rPr>
        <w:t>funkce</w:t>
      </w:r>
    </w:p>
    <w:sectPr w:rsidR="00C70C7E" w:rsidRPr="0001488D" w:rsidSect="00735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2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ADE4" w14:textId="77777777" w:rsidR="004E63E0" w:rsidRDefault="004E63E0">
      <w:r>
        <w:separator/>
      </w:r>
    </w:p>
  </w:endnote>
  <w:endnote w:type="continuationSeparator" w:id="0">
    <w:p w14:paraId="27EEFE1A" w14:textId="77777777" w:rsidR="004E63E0" w:rsidRDefault="004E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26E4" w14:textId="77777777" w:rsidR="00735F45" w:rsidRDefault="00735F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49DF" w14:textId="77777777" w:rsidR="00735F45" w:rsidRDefault="00735F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3DD17" w14:textId="77777777" w:rsidR="00735F45" w:rsidRDefault="00735F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276C" w14:textId="77777777" w:rsidR="004E63E0" w:rsidRDefault="004E63E0">
      <w:r>
        <w:separator/>
      </w:r>
    </w:p>
  </w:footnote>
  <w:footnote w:type="continuationSeparator" w:id="0">
    <w:p w14:paraId="7FFC1663" w14:textId="77777777" w:rsidR="004E63E0" w:rsidRDefault="004E6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6EC2" w14:textId="77777777" w:rsidR="00735F45" w:rsidRDefault="00735F4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6174" w14:textId="2DBBAFFE" w:rsidR="00735F45" w:rsidRDefault="00735F45" w:rsidP="00735F45">
    <w:pPr>
      <w:pStyle w:val="Zhlav"/>
      <w:tabs>
        <w:tab w:val="clear" w:pos="4536"/>
        <w:tab w:val="center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6DF49" w14:textId="77777777" w:rsidR="00735F45" w:rsidRDefault="00735F4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95F7B"/>
    <w:multiLevelType w:val="hybridMultilevel"/>
    <w:tmpl w:val="4C328E74"/>
    <w:lvl w:ilvl="0" w:tplc="3F284056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 3" w:hAnsi="Wingdings 3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Palatino Linotype" w:hAnsi="Palatino Linotype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 3" w:hAnsi="Wingdings 3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Palatino Linotype" w:hAnsi="Palatino Linotype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2B290F2A"/>
    <w:multiLevelType w:val="hybridMultilevel"/>
    <w:tmpl w:val="C8B8B626"/>
    <w:lvl w:ilvl="0" w:tplc="040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ambria Math" w:hAnsi="Cambria Math" w:cs="Cambria Math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 3" w:hAnsi="Wingdings 3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Palatino Linotype" w:hAnsi="Palatino Linotype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ambria Math" w:hAnsi="Cambria Math" w:cs="Cambria Math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 3" w:hAnsi="Wingdings 3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Palatino Linotype" w:hAnsi="Palatino Linotype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ambria Math" w:hAnsi="Cambria Math" w:cs="Cambria Math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 3" w:hAnsi="Wingdings 3" w:hint="default"/>
      </w:rPr>
    </w:lvl>
  </w:abstractNum>
  <w:num w:numId="1" w16cid:durableId="2140299716">
    <w:abstractNumId w:val="0"/>
  </w:num>
  <w:num w:numId="2" w16cid:durableId="2125466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7C"/>
    <w:rsid w:val="0001488D"/>
    <w:rsid w:val="000871BF"/>
    <w:rsid w:val="001402B9"/>
    <w:rsid w:val="002743AA"/>
    <w:rsid w:val="003917A4"/>
    <w:rsid w:val="003B184F"/>
    <w:rsid w:val="003D0953"/>
    <w:rsid w:val="00444059"/>
    <w:rsid w:val="00464C82"/>
    <w:rsid w:val="00466DD6"/>
    <w:rsid w:val="004E63E0"/>
    <w:rsid w:val="00505ADE"/>
    <w:rsid w:val="005502FB"/>
    <w:rsid w:val="005A2180"/>
    <w:rsid w:val="00630B10"/>
    <w:rsid w:val="00735F45"/>
    <w:rsid w:val="00797D7C"/>
    <w:rsid w:val="007D731B"/>
    <w:rsid w:val="00883485"/>
    <w:rsid w:val="00892F85"/>
    <w:rsid w:val="00A541FB"/>
    <w:rsid w:val="00A94E6C"/>
    <w:rsid w:val="00AE6833"/>
    <w:rsid w:val="00B1058B"/>
    <w:rsid w:val="00BB0546"/>
    <w:rsid w:val="00BB2A2E"/>
    <w:rsid w:val="00C32082"/>
    <w:rsid w:val="00C70C7E"/>
    <w:rsid w:val="00C83414"/>
    <w:rsid w:val="00C96403"/>
    <w:rsid w:val="00D43CEE"/>
    <w:rsid w:val="00EB5613"/>
    <w:rsid w:val="00ED1493"/>
    <w:rsid w:val="00F5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E52D"/>
  <w15:chartTrackingRefBased/>
  <w15:docId w15:val="{DD28BB02-CDF1-4AD5-883E-3542FE0F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4059"/>
    <w:pPr>
      <w:spacing w:after="0" w:line="240" w:lineRule="auto"/>
    </w:pPr>
    <w:rPr>
      <w:rFonts w:ascii="Calibri" w:eastAsia="Calibri" w:hAnsi="Calibri" w:cs="Calibri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44059"/>
    <w:pPr>
      <w:keepNext/>
      <w:jc w:val="both"/>
      <w:outlineLvl w:val="0"/>
    </w:pPr>
    <w:rPr>
      <w:i/>
      <w:iCs/>
    </w:rPr>
  </w:style>
  <w:style w:type="paragraph" w:styleId="Nadpis3">
    <w:name w:val="heading 3"/>
    <w:basedOn w:val="Normln"/>
    <w:next w:val="Zkladntext"/>
    <w:link w:val="Nadpis3Char"/>
    <w:qFormat/>
    <w:rsid w:val="00444059"/>
    <w:pPr>
      <w:keepNext/>
      <w:spacing w:before="240" w:after="60"/>
      <w:jc w:val="both"/>
      <w:outlineLvl w:val="2"/>
    </w:pPr>
    <w:rPr>
      <w:rFonts w:ascii="Arial" w:hAnsi="Arial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44059"/>
    <w:rPr>
      <w:rFonts w:ascii="Calibri" w:eastAsia="Calibri" w:hAnsi="Calibri" w:cs="Calibri"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44059"/>
    <w:rPr>
      <w:rFonts w:ascii="Arial" w:eastAsia="Calibri" w:hAnsi="Arial" w:cs="Calibri"/>
      <w:sz w:val="24"/>
      <w:szCs w:val="20"/>
      <w:lang w:eastAsia="cs-CZ"/>
    </w:rPr>
  </w:style>
  <w:style w:type="paragraph" w:styleId="Zhlav">
    <w:name w:val="header"/>
    <w:aliases w:val="záhlaví"/>
    <w:basedOn w:val="Normln"/>
    <w:link w:val="ZhlavChar"/>
    <w:uiPriority w:val="99"/>
    <w:rsid w:val="0044405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44059"/>
    <w:rPr>
      <w:rFonts w:ascii="Calibri" w:eastAsia="Calibri" w:hAnsi="Calibri" w:cs="Calibri"/>
      <w:sz w:val="24"/>
      <w:szCs w:val="24"/>
      <w:lang w:val="x-none" w:eastAsia="x-none"/>
    </w:rPr>
  </w:style>
  <w:style w:type="paragraph" w:styleId="Textkomente">
    <w:name w:val="annotation text"/>
    <w:basedOn w:val="Normln"/>
    <w:link w:val="TextkomenteChar"/>
    <w:rsid w:val="0044405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44059"/>
    <w:rPr>
      <w:rFonts w:ascii="Calibri" w:eastAsia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44059"/>
    <w:pPr>
      <w:spacing w:after="160" w:line="259" w:lineRule="auto"/>
      <w:ind w:left="720"/>
      <w:contextualSpacing/>
    </w:pPr>
    <w:rPr>
      <w:rFonts w:ascii="Courier New" w:eastAsia="Courier New" w:hAnsi="Courier New"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4405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44059"/>
    <w:rPr>
      <w:rFonts w:ascii="Calibri" w:eastAsia="Calibri" w:hAnsi="Calibri" w:cs="Calibri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94E6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4E6C"/>
    <w:rPr>
      <w:rFonts w:ascii="Calibri" w:eastAsia="Calibri" w:hAnsi="Calibri" w:cs="Calibri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83485"/>
    <w:pPr>
      <w:spacing w:after="0" w:line="240" w:lineRule="auto"/>
    </w:pPr>
    <w:rPr>
      <w:rFonts w:ascii="Calibri" w:eastAsia="Calibri" w:hAnsi="Calibri" w:cs="Calibri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Hrdina</dc:creator>
  <cp:keywords/>
  <dc:description/>
  <cp:lastModifiedBy>Jakub El-Ahmadieh</cp:lastModifiedBy>
  <cp:revision>8</cp:revision>
  <dcterms:created xsi:type="dcterms:W3CDTF">2023-12-21T13:46:00Z</dcterms:created>
  <dcterms:modified xsi:type="dcterms:W3CDTF">2026-03-03T10:16:00Z</dcterms:modified>
</cp:coreProperties>
</file>